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tego, który mi doniósł: Oto zginął Saul – a był on w swoich oczach* jak ktoś, kto przynosi dobrą wieść – pojmałem i zabiłem w Siklag, i tak mu dałem (nagrodę) za dobrą 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tego, który mi doniósł o śmierci Saula — a był przekonany, że przyniósł mi dobrą nowinę — kazałem w Siklag pojmać i pozbawić życia. Tak mu wynagrodziłem jego dobrą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tego, który mi powiedział: Oto umarł Saul, sądząc, że przynosi dobrą nowinę, pojmałem i zabiłem w Siklag, chociaż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wynagrodzę go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onego, który mi oznajmił, mówiąc: Oto umarł Saul, (choć mu się zdało, że wesołą nowinę przyniósł,) pojmawszy zabił w Syclegu, który rozumiał, żem mu miał dać zapłatę za poselstwo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onego, który mi był powiedział i rzekł był: Umarł Saul, który mniemał, że mi dobrą nowinę przyniósł, pojmałem i zabiłem go w Siceleg, któremu było potrzeba dać zapłatę za poselstwo.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mi doniósł: Oto umarł Saul, myśląc, że przekazuje wieść radosną, kazałem pochwycić i stracić w Siklag. Tak nagrodziłem go za ”dobrą”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 tego, który mi doniósł: Oto zginął Saul, a który uważał się za zwiastuna dobrej wieści, kazałem pojmać i zabić w Syklag, chociaż powinienem był dać mu zapłatę za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przyniósł mi wiadomość: Saul nie żyje; i myślał, że przyniósł radosną nowinę, kazałem pochwycić i zabić w Siklag, co było dla niego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mi powiedział o śmierci Saula i który sądził, że mi przynosi radosną nowinę, ująłem i kazałem zabić w Siklag. Tak odpłaciłem temu, który sądził, iż powinienem mu dać nagrodę za jego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mi przyniósł wiadomość o śmierci Saula i myślał, że jest zwiastunem dobrej wieści, kazałem schwytać i zabić w Ciklag, zamiast wynagrodzić za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що сповістив мені, що помер Саул, і він був так як той, що звіщав миле переді мною, і я схопив його і я убив в Секелаку, його, який думав, що я дам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mi doniósł: Oto Saul zginął! – i uważał się za zwiastuna w swoich oczach, kazałem ująć oraz uśmiercić w Cyklag; to mu dałem za pomyślną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tego, kto mi doniósł, mówiąc: ʼOto Saul umarłʼ, i we własnych oczach był zwiastunem dobrej nowiny, ja jednak chwyciłem i zabiłem w Ciklag, gdy miałem mu dać zapłatę należną posłańcowi,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swoich oczach : wg G: przede mną, ἐνώπιόν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2024-06-02T12:05:09Z</dcterms:modified>
</cp:coreProperties>
</file>