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ze słowami:* Tak niech uczynią bogowie** i do tego dodadzą, jeśli jutro o tym czasie nie zrobię z twoim życiem*** tego samego, co stało się z życiem każdego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 wiadomością: Niech bogowie postąpią choćby najsurowiej, jeśli jutro o tej porze nie zrobię z twoim życiem tego samego, co stało się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 wysłała więc posłańca do Eliasza ze słowami: Niech to mi uczynią bogowie i tamto dorzucą, jeśli jutro o tym czasie twojego życia nie uczynię takim jak życie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posłała Jezabela posła do Elijasza, mówiąc: To mi niech uczynią bogowie, i to mi niech przyczynią, jeźli o tym czasie jutro nie położę duszy twojej, jako duszy którego z 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posłała Jezabel posłańca do Eliasza, mówiąc: To mi niech uczynią bogowie i to mi niech przyczynią, jeśli jutro o tej godzinie nie położę dusze twej jako duszę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wysłała do Eliasza posłańca, aby powiedział: Niech to sprawią bogowie i tamto dorzucą, jeśli nie zrobię jutro z twoim życiem [tak], jak [się stało]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wyprawiła gońca do Eliasza z takim poselstwem: To niechaj uczynią bogowie i niechaj to sprawią, że jutro o tym czasie uczynię z twoim życiem to samo, co stało się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posłała do Eliasza posłańca z taką wieścią: Tak niech uczynią bogowie i dodadzą coś jeszcze, jeżeli jutro o tym czasie nie zrobię z twoim życiem tak, jak postąpiłeś z życiem każdego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kazała przez posłańca przekazać Eliaszowi: „Niech bogowie mnie ukarzą, jeśli jutro o tym czasie nie postąpię z tobą tak samo, jak ty postąpiłeś z każdym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 wysłała posłańca do Eliasza, mówiąc: - Niech mię bogowie ciężko ukarzą, jeśli jutro o tym czasie twego życia nie uczynię takim, jak życie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Єзавель післала до Ілії і сказала: Якщо ти є Ілія і я Єзавель, це хай мені зробить Бог і це додасть, бо завтра в цій годині покладу твою душу, так як душу 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Izebel wyprawiła posłów do Eliasza, aby mu powiedzieć: Niech mi tak uczynią bogowie oraz nie zaprzestaną, jeżeli o tym czasie, jutro, nie położę twojego życia, jak życie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Jezebel wysłała do Eliasza posłańca, mówiąc: ”Niech bogowie mi to uczynią i tamto do tego dodadzą, jeśli jutro o tym czasie nie sprawię, by twoja dusza stała się jak dusza każdego z nich!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Nawet jeśli ty jesteś Eliaszem, ja jestem Izebel, εἰ σὺ εἶ Ηλιου καὶ ἐγὼ Ιεζαβελ.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אֱֹלהִים</w:t>
      </w:r>
      <w:r>
        <w:rPr>
          <w:rtl w:val="0"/>
        </w:rPr>
        <w:t xml:space="preserve"> , 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2024-06-02T13:17:57Z</dcterms:modified>
</cp:coreProperties>
</file>