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wytrwa w przestrzeganiu moich przykazań i praw — jak to jest dzisiaj — utrwalę jego dynastię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jeśli podobnie jak dzisiaj będzie trwał w wypełnianiu moich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będzieli statecznym w pełnieniu przykazań moich i sądów moich,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jeśli będzie trwał w pełnieniu przykazania mego i sądów moich, tak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Królewską jego władzę utwierdzę na wieki, jeśli podobnie jak dzisiaj będzie trwał w pełnieniu moich poleceń i 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o ile wytrwa w spełnianiu moich przykazań i wyroków,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na zawsze, jeśli wytrwale będzie wypełniał Moje przykazania i Moje polecenia, jak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panowanie na zawsze, jeśli będzie wiernie wypełniał moje przykazania i prawa,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wytrwale - jak to czyni - wypełniał moje przykazania i postanowienia, umocnię jego królestwo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його царство на віки, якщо скріпиться зберігати мої заповіді і мої суди так, як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aż na wieki i będzie statecznym w pełnieniu Moich przykazań i Moich sądów, jak i tu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królowanie po czas niezmierzony, jeśli będzie niezłomnie zdecydowany wprowadzać w czyn moje przykazania i moje sądownicze rozstrzygnięcia, tak jak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2024-06-02T12:53:46Z</dcterms:modified>
</cp:coreProperties>
</file>