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warownych miastach Judy i rozstawił załogi* w ziemi judzkiej oraz w miastach Efraima, które zdobył Asa,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warowniach Judy, a na jej obszarze oraz w miastach Efraima, zdobytych przez jego ojca Asę, porozstawiał załogi.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wojska we wszystkich warownych miastach Judy. Umieścił też załogi w ziemi Judy i w miastach Efraima,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żołnierzem wszystkie miasta Judzkie obronne; osadził też i ziemię Judzką, także miasta Efraimskie, które był pobrał Aza,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poczty żołnierzów po wszytkich miastach Juda, które były obtoczone mury. I obronę rozłożył w ziemi Juda i w miastach Efraim, które pobrał Asa,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wojsko we wszystkich warownych miastach Judy i wyznaczył zarządców w ziemi judzkiej oraz w miastach Efraima, które zdobył jego ojciec,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on wojsko po wszystkich warownych grodach judzkich i ustanowił namiestników w ziemi judzkiej oraz w miastach efraimskich,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obwarowanych miastach Judy umieścił wojsko i ustanowił straże w ziemi Judy oraz w miastach Efraima,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wojskiem wszystkie warowne miasta Judy, rozmieścił oddziały w całej ziemi judzkiej oraz w miastach efraimskich, zdobytych przez jego ojca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załogami wszystkie warownie judzkie, ustanowił zarządców w ziemi judzkiej i w miastach efraimskich, które zdobył jeszcze jego ojciec,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силу в усіх укріплених містах Юди, і поставив володарів в усіх містах Юди і в містах Ефраїма, які забрав Аса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powierzył żołnierzom wszystkie judzkie miasta obronne; zwierzchnikom powierzył ziemię judzką, a także miasta efraimskie, które zabrał jego ojciec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porozmieszczał wojska we wszystkich warownych miastach Judy oraz umieścił załogi w ziemi judzkiej i w miastach Efraima, które zdobył Asa,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załogi, </w:t>
      </w:r>
      <w:r>
        <w:rPr>
          <w:rtl/>
        </w:rPr>
        <w:t>נְצִיבִים</w:t>
      </w:r>
      <w:r>
        <w:rPr>
          <w:rtl w:val="0"/>
        </w:rPr>
        <w:t xml:space="preserve"> , lub: namiestników, tj. ustanowił namiestników.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2024-06-02T18:45:07Z</dcterms:modified>
</cp:coreProperties>
</file>