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miejsca, do części wewnętrznej domu, do miejsca najświętszego,* pod skrzydła cherubów.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przenieśli skrzynię Przymierza z JAHWE do miejsca dla niej przeznaczonego w części wewnętrznej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do wnętrza domu na jej miejsce, do Miejsca Najświętszego,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tedy kapłani skrzynię przymierza Pańskiego na miejsce jej, do wnętrznego domu, to jest do świątnicy najświętszej pod skrzydła Cherubinów;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kapłani skrzynię przymierza PANSKIEGO na miejsce jej, to jest do wyrocznice kościelnej, do świętego świętych, pod skrzydła Cherubim: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Pańskiego na jej miejsce do sanktuarium świątyni, to jest do Miejsca Najświętszego, pod skrzydła cherubów,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umieścili Skrzynię Przymierza Pańskiego na miejscu jej w tylnej komnacie świątyni, w miejscu najświętszym pod skrzydłami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debir domu, czyli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przygotowane dla niej miejsce w najbardziej wewnętrznej części domu, to jest w miejscu najświętszym,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kapłani Arkę Przymierza Jahwe na jej miejsce do Przybytku Domu Świętego,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внесли кивот господнього завіту на його місцє, до давіра дому, до святого святих, під крила херувимів,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kapłani wnieśli Skrzynię Przymierza WIEKUISTEGO na jej miejsce, do wnętrza Domu, do Świętego Świętych, pod skrzydła cherubinów;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na jej miejsce, do najskrytszego pomieszczenia domu, do Miejsca Najświętszego,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2024-06-01T20:41:46Z</dcterms:modified>
</cp:coreProperties>
</file>