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2"/>
        <w:gridCol w:w="3506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Salu* Kalaj, dla (rodziny) Amoka 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Salu Kalaj, dla rodziny Amoka 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Sallaj — Kallaj, z Amoka — Eber;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Sallajowego Kalaj, z Amokowego Heber;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Sellaj, Celai; Amok, Heber;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Sallu - Kallaj; w [rodzie] Amoka - Eber;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Sallu Kallaj, w rodzinie Amoka 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Kallaj w rodzie Sallu, Eber w rodzie Amoka,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Kallaj w rodzinie Sallu; Eber w rodzinie Amoka;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Kallaj rodu Sallaja, Eber rodu Amoka,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Салая Каллай, в Амеха Авед,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Saluna – Kallaj, z Amoka – 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Sallaja Kallaj; Amoka Eber;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סַּלַי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2024-05-30T07:57:22Z</dcterms:modified>
</cp:coreProperties>
</file>