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Salu, Amok, Chilkiasz, Jedajasz. To byli naczelnicy kapłanów i 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Salu, Amok, Chilkiasz i Jedajasz. To byli naczelnicy kapłanów i 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Sallu, Amok, Chilkiasz, Jedajasz.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przedniejsi z kapłanów i ze swoich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Helkijasz, Jedajasz. Cić byli przedniejsi z kapłanów i z braci swych, za dni Jesuego.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Idaja. Ci przedniejszy kapłanów i bracia ich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zwierzchnicy kapłanów. A bracia ich za dni Jozuego,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naczelnicy kapłanów i ich braci w czasach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zwierzchnicy kapłanów oraz ich bracia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Ci byli zwierzchnikami kapłanów i ich braci za czasów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Chilkijja i Jedaja. To byli przywódcy kapłanów i braci ich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володарі священиків і їхні брати в днях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Salun, Amok, Chilkia, Jedaja. Za dni Jeszui, oni byli przedniejszymi z kapłanów oraz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Ci byli naczelnikami kapłanów i ich braci za dni Jeszui.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2024-05-31T16:57:06Z</dcterms:modified>
</cp:coreProperties>
</file>