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obejrzał całe to dzieło, a oto wykonali je tak, jak przykazał JAHWE – dokładnie tak (je) wykonali – Mojżesz ich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obejrzał całe to dzieło, wykonane dokładnie tak, jak polecił JAHWE, pobłogosławił wszystkich jego wykonawców.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obejrzał tę całą robotę, a zrobili ją, jak JAHWE rozkazał; tak właśnie zrobili. I Mojżesz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Mojżesz tę wszystką robotę, a oto, uczynili ją, jako był rozkazał Pan, tak uczynili; i błogosławił im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Mojżesz ujźrzał wszytkie wykonane,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ujrzał Mojżesz, że wszystko wykonali, jak nakazał Pan, udzielił im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obejrzał całe dzieło, zobaczył, że zrobili je tak, jak nakazał Pan, tak je zrobili; więc pobłogosławił ich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zobaczył, że całe to dzieło wykonali tak, jak JAHWE nakazał, wtedy ich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obejrzał wykonane przedmioty, a gdy stwierdził, że sporządzili je zgodnie z rozkazami JAHWE, wtedy je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ujrzał, że całe dzieło wykonano ściśle według tego, co Jahwe polecił, pobłogosławił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Mosze widział, że zrobili całe to dzieło i że wykonali je dokładnie tak, jak Bóg przykazał. I Mosze ich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obejrzał całe dzieło bo oto je wykonali; wykonali tak, jak WIEKUISTY przykazał Mojżeszowi; zatem Mojżesz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Mojżesz całą tę pracę, a oto wykonali ją tak, jak nakazał JAHWE. Tak ją wykonali. Toteż Mojżesz ich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2024-06-02T03:30:05Z</dcterms:modified>
</cp:coreProperties>
</file>