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ktoś spierał się z Bogiem o człowieka jak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spiera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swego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godziło wieść spór człowiekowi z Bogiem, i jako synowi człowieczemu z bliźnim swym!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Wielomowni przyjaciele moi, do Boga kropi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rozsądził spór człowieka z Bogiem, jakby człowieka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na korzyść męża jego sprawę z Bogiem, na korzyść człowieka jego sprawę z 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rozstrzygnąć spór człowieka z Bogiem, jak między człowiekiem a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rozsądzi spór człowieka z Bogiem, jak sprawę człowieka z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sam rozsądził spór człowieka z sobą [On Jedyny Sędzia], podobnie jak spór syna ludzkiego z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оборона людині перед Господом і синові людському перед своїм ближним.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rozstrzygnął ten spór człowieka z Bogiem i syna Adama ze swoim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należy rozstrzygnąć między krzepkim mężem a Bogiem – jak między synem człowieczym a jego bliźnim.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2024-05-31T06:41:17Z</dcterms:modified>
</cp:coreProperties>
</file>