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 sprawy to (tylko) obrzeża Jego dróg i niczym szept słyszymy Jego słowo, kto więc pojmie grom Jego potęgi?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sprawy to tylko rąbek Jego dzieł, to niczym szept o Jego sprawach, czy zatem ktoś potrafiłby zrozumieć, gdyby On zagrzmiał w całej swej potędze?!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tylko cząstka jego dróg, ale jakże mało o nim słyszymy! A kto pojmie grzmot jego wielkiej potęgi?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teć są tylko części dróg jego, lecz i ta trocha niewybadana, cośmy słyszeli o nim, a grzmot wielkiej możności jego któż zrozumie?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to po części mówiło się z dróg jego, a gdy żeśmy ledwie małą kroplę mowy jego słyszeli, któż będzie mógł patrzyć na grom wielkości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ślady dróg Jego; jak mało o Nim się słyszy! Któż zdoła pojąć grom Jego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zaledwie zarys jego dróg, a tylko jak cichy szept jego słowa słyszymy! Lecz któż zrozumie grom wszechmocy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zaledwie krańce Jego dróg, słyszymy jedynie szept słów o Nim, bo kto zdoła pojąć grom Jego potęgi?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tylko cząstka z tego, czego On dokonuje, tak mało o Nim słyszymy. Któż może pojąć ogrom Jego potęgi?”.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cząstka Jego potęgi; jakże mało rzeczy o Nim wiemy, a któż pojmie potęgę Jego grzmotu?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це часть його дороги, і послухаємо його на гомін слова. Хто ж почув силу його грому, коли він залунає?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zarysy Jego dróg, ale i tylko szept wieści, którą zasłyszeliśmy o Nim. Przecież Jego wszechmoc jest gromowładną – któż ją zrozumie!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obrzeża jego dróg, a jakiż szept co do sprawy usłyszano o nim! Lecz któż potrafi wykazać się zrozumieniem jego potężnego gromu?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2024-05-28T06:43:06Z</dcterms:modified>
</cp:coreProperties>
</file>