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Babilonu* – tam siedzieliśmy** *** I płakaliśmy na wspomnienie Syjonu.****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— tam siedzieliśmy I płakaliśmy na wspomnienie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Babilonu, tam siedzieliśmy i płakaliśmy, wspominając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Babilońskiemi, tameśmy siadali i płakali, wspominając na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Jeremiasza. Nad rzekami Babilońskiej ziemie, tameśmy siedzieli i płakali, gdyśmy wspominali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- tam myśmy siedzieli i płakali, na wspomnienie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- tam siedzieliśmy I płakaliśmy na wspomnienie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Babilonu, tam siedzieliśmy i płakaliśmy, gdy wspominaliśmy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siedzieliśmy i płakali, wspominając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- tam siedzieliśmy i płakali, kiedy wspominaliśmy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Визнаватимуся Тобі, Господи, всім моїм серцем, і співатиму Тобі перед ангелами, бо Ти вислухав слова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Babelu, tam siedzieliśmy płacząc i wspominając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– tam siadaliśmy. I płakaliśmy, gdyśmy wspominali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Babilonu MT G: w Babilonie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siedzieliśmy 11QPs a(kor.) MT G: tam siedzieli 11QPs a. W G pojawia się nota wprowadzająca: Dawidowa.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1:1&lt;/x&gt;; &lt;x&gt;330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Psalm zaliczany do Pieśni Syjonu (pod. jak Ps 46, 48, 76, 84, 87, 122, 133), pochodzący z okresu odbudowy świątyni (537-445 r. p. Chr.) lub z okresu odbudowy murów (537-445 r. p. Chr).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2024-06-03T19:12:06Z</dcterms:modified>
</cp:coreProperties>
</file>