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6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Wyniosły wzrok zarozumiałych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pochodnię; JAHWE, Bóg mój,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lud utrapiony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lud uniżony zbawisz, a oczy pysznych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lud pokorny, a pognębiasz wzrok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ubogi,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uniżony, poniżasz zaś patrzących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ludzi pokornych, ale wyniosłych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Wybawiasz bowiem lud ciemiężony,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wybawiasz lud uciśniony, a oczy wywyższone –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lampę, Jehowo; Bóg mój sprawi, że moja ciemność zajaśnieje.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2024-06-03T12:08:32Z</dcterms:modified>
</cp:coreProperties>
</file>