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pokrzepia,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dozna pokrzepienia, a ten, kto odświeża, sam będzie odświeżony.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szczodry będzie bogatszy, a 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syci,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szczodrobliwy bywa bogatszy; a kto nasyca,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 utyje, a kto upaja i sam też upojon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życzliwa będzie obfitować, kto napoi drugich, dozna orzeźwienia.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dobroczynny, będzie wzbogacony, A kto innych pokrzepia, sam będzie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życzliwy zostanie nasycony, kto nie skąpi wody, temu jej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wspomaga, otrzyma pomoc, kto żywi innych, nie będzie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miłosierna będzie pokrzepiona i kto [innych] syci, sam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благословенна душа проста, а злосливий чоловік не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Dobroczynna dusza bywa rzeźwiona; a kto nasyca, bywa i sam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szczodra sama zostanie nasycona, a kto obficie poi drugich, sam też zostanie obficie napojony.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2024-05-29T12:06:36Z</dcterms:modified>
</cp:coreProperties>
</file>