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przygotowują na dzień bitwy, ale zwycięstwo* pochodzi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przygotowują na dzień bitwy, ale zwycięstwo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przygotowują na dzień bitwy, ale wybawienie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gotują na dzień bitwy; ale od Pana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gotują na dzień bitwy: ale JAHWE daje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dzień bitwy osiodła się konia, ale zwycięstwo zależy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przygotowują na dzień bitwy, lecz zwycięstwo zależy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jest przygotowany na dzień bitwy, zwycięstwo jednak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dzień bitwy, należy osiodłać konia, ale zwycięstwo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należy uzbroić na dzień bitwy, ale zwycięstwo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Кінь приготовляється на день війни, а поміч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Rumak został przygotowany na dzień boju, ale zwycięstwo przychodzi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przygotowuje się na dzień bitwy, lecz wybawienie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20:7&lt;/x&gt;; &lt;x&gt;230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2024-06-02T03:14:18Z</dcterms:modified>
</cp:coreProperties>
</file>