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pasły się na tym, co podeptały wasze nogi, i piły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moje owce muszą się paść na podeptanych łąkach i pić zmąconą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muszą się paść na tym, co zdeptaliście swoimi nogami, i pić to, co zmąciliście swoimi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owce moje tem, co było podeptane nogami waszemi, paść, a męciny nóg waszych pić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tym, co było podeptano nogami waszemi, tym się pasły, a co nogi wasze pomąciły, to pijały.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muszą spasać to, co wy zdeptaliście waszymi stopami, i pić to, co zmąciliście waszymi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musiały paść się na tym, co zdeptały wasze nogi, i pić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pasą się tym, co zostało zdeptane waszymi nogami. Piją to, co zostało zmącone waszymi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mają jeść to, co zostało przez was zdeptane? Mają pić to, co zostało zmącone waszymi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trzoda musi się paść na tym, co zostało zdeptane waszymi nogami, i pić męty spod 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вівці випасли топтане вашими ногами і пили воду заколочену вашими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trzoda – ona ma się paść tym, co stratowaliście waszymi nogami; i musi poić się tym, co zmąciliście waszymi nogami!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miałyby się paść na pastwisku stratowanym waszymi nocami i miałyby pić wodę zmąconą waszymi nogami?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2024-05-23T08:41:18Z</dcterms:modified>
</cp:coreProperties>
</file>