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 kupują, zarzynają je i nie ponoszą winy, a sprzedający je mówią: Błogosławiony niech będzie JAHWE, bo się wzbogacę! A pasący je nie oszczędzają ich!*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kupcy zarzynają je bezkarnie. Sprzedający zaś mówią: Błogosławiony niech będzie PAN! Wzbogaciłem się! A pasący je nie oszczędzają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kupcy zabijają, a nie czują się winni, a sprzedający je mówią: Błogosławiony JAHWE, że się wzbogaciłem. A ich pasterze nie mają dla nich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dzierżawcy ich zabijają, a nie bywają obwinieni, i owszem, sprzedawający je mówią: Błogosławiony Pan, żeśmy się zbogacili, a którzy je pasą, nie mają litości nad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ci, co je mieli, zabijali, a nie zawołali. I przedawali je, mówiąc: Błogosławiony JAHWE, zstaliśmy się bogatymi. A pasterze ich nie folgowali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kupcy zabijają bezkarnie, a handlarze mówią: ”Wzbogaciłem się, niech będą dzięki Panu”, i pasterze nie mają dla nich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kupcy zarzynają je bezkarnie, a sprzedający je mówią: Błogosławiony Pan, gdyż wzbogaciłem się! Ich pasterze nie oszczędzają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kupcy bezkarnie zabijają, a sprzedający mówią: Niech będzie błogosławiony JAHWE, gdyż się wzbogaciłem. Ich pasterze nie mają nad nimi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kupcy zarzynają je bezkarnie, a sprzedający je mówią: «Niech będzie błogosławiony JAHWE, gdyż wzbogaciłem się!». A ich pasterze nie mają dla nich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 kupują, zabijają je bezkarnie, a sprzedający mówią: ”Niech będzie Jahwe błogosławiony, wzbogaciłem się!” Nawet ich pasterze nie mają nad nimi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власники закололи і не розкаялися, і ті, що їх продавали, сказали: Благословенний Господь і ми збагатіли, і їхні пастухи не потерпіли нічого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nabywcy ją zarzynają i za to nie pokutują. Której nabywcy powiadają: Błogosławiony WIEKUISTY, bo ja się wzbogaciłem! Której właśni pasterze nie oszczędzają.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nabywcy zabijające, chociaż nie są uważani za winnych. A ci, którzy je sprzedają, mówią: ”JAHWE niech będzie błogosławiony, ja zaś się wzbogacę”. I pasterze ich nic okazują im współczuciaʼ.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 nie oszczędzają ich : wg G: nic nie cierpią z ich powodu, οὐκ ἔπασχον οὐδὲν ἐπ᾽ αὐτοῖς.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2024-06-02T17:43:07Z</dcterms:modified>
</cp:coreProperties>
</file>