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z radości skaczcie do góry. W niebie czeka was naprawdę hojna zapłata. Podobnie bowiem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weselcie, bo obfita jest wasza nagroda w niebie. Tak samo bowiem ich ojcowie postępowali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dnia tego i weselcie się; albowiem oto zapłata wasza jest obfita w niebiesiech; boć tak właśnie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dnia onego i radujcie się, bo oto zapłata wasza jest obfita w niebie. Bo wedle tego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owym dniu, bo wielka jest wasza nagroda w niebie. Tak samo bowiem przodkowie ich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 w tym dniu; oto bowiem zapłata wasza obfita jest w niebie; tak samo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skaczcie z radości, bo wielka będzie wasza nagroda w niebie. Tak samo bowiem postępowali ich ojcowie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skaczcie z radości w tym dniu, ponieważ wielka jest wasza zapłata w niebie. Tak samo przecież ich przodkowie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Zacznijcie w takim dniu cieszyć się i skakać z radości, bo oto w niebie wasza nagroda wielka. Przecież tak samo wasi przodkowie 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wtedy i skaczcie z radości, bo właśnie was czeka wielka nagroda w niebie. Taki sam los zgotowali ojcowie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weselcie się i radujcie, czeka was bowiem sowita zapłata w niebie, bo ojcowie ich to samo uczynili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того дня і веселіться, бо винагорода ваша велика на небі; бо так само робили пророкам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rozkosznie z środka w owym dniu, i swawolnie dziko podskoczcie, oto bowiem zapłata najemnika wasza wieloliczna w wiadomym niebie; w dół w te same sprawy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uradowani w ten dzień i podskoczycie z radości; bo oto wielka wasza zapłata jest w niebiosach. Ponieważ ich ojcowie na wzór tych rzeczy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gdy tak się dzieje, tak, tańczcie z radości! Bo wasza nagroda w niebie jest wielka. Bo tak właśnie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owym dniu i skaczcie, gdyż oto wielka jest wasza nagroda w niebie, bo ich praojcowie czynili to samo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wtedy i skaczcie z radości, bo w niebie czeka was wspaniała nagroda. W taki sam sposób prześladowano bowiem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2024-06-01T16:53:04Z</dcterms:modified>
</cp:coreProperties>
</file>