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wrzasnął, upadł przed Nim i donośnie zawołał: Czego ode mnie chcesz,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krzyknął, upadł przed nim i zawołał donośnym głosem: Cóż ja mam z tobą, Jezusie, Synu Boga Najwyższego? Proszę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Jezusa, zakrzyknął, i upadł przed nim, a głosem wielkim rzekł: Cóż ja mam z tobą, Jezusie, Synu Boga najwyższego? proszę cię, nie dręcz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ujźrzał Jezusa, upadł przed nim i zawoławszy wielkim głosem, mówił: Co mnie i tobie jest, Jezusie, synu Boga Nawyższego? Proszę cię, nie męcz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Jezusa, z krzykiem padł przed Nim i zawołał: Czego chcesz ode mnie,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Jezusa, z krzykiem padł przed nim i donośnym głosem zawołał: Cóż ja mam z tobą, Jezusie, Synu Boga Najwyższego? Proszę cię, nie dręcz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padł przed Nim i donośnym głosem zawołał: Czego chcesz ode mnie, Jezusie, Synu Boga Najwyższego? Błagam Cię,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upadł przed Nim i zawołał donośnym głosem: „Co mam z Tobą wspólnego, Jezusie, Synu Boga Najwyższego? Proszę Cię,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zobaczył Jezusa, z wrzaskiem runął przed Nim i bardzo głośno krzyknął: „Co się tu do mnie wtrącasz, Jezusie, Synu Boga Najwyższego!? Błagam Cię,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Jezusa, z krzykiem upadł przed nim i głośno zawołał: - Zostaw mnie w spokoju Jezusie, Synu Boga Najwyższego! Błagam,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Jezusa, z krzykiem przypadł do Niego i głośno zawołał: - Czego chcesz ode mnie. Jezusie, Synu Boga Najwyższego? Błagam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скрикнув, припав до нього і гучним голосом сказав: Що тобі до мене, Ісусе, Сину Бога Всевишнього? Благаю тебе,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Iesusa, krzyknąwszy w górę jak zwierzę padł do istoty jemu i głosem wielkim rzekł: Co mnie i tobie, Iesusie synu tego wiadomego boga, tego najwyższego? Błagam od ciebie, żeby nie mnie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zobaczył Jezusa zakrzyknął, przypadł do niego oraz powiedział wielkim głosem: Co mnie i tobie, Jezusie, Synu Boga Najwyższego? Proszę cię, byś mnie nie zaczął męczyć.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Jeszuę, wrzasnął, padł przed Nim i krzyknął: "Jeszuo! Synu Boga Ha'Eliona! Czego chcesz ode mnie? Błagam Cię,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głośno krzyknął i upadł przed nim, i donośnym głosem powiedział: ”Co tobie do mnie, Jezusie, Synu Boga najwyższego? Proszę cię, nie męcz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zobaczył Jezusa, upadł przed Nim na ziemię 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2024-05-31T22:50:18Z</dcterms:modified>
</cp:coreProperties>
</file>