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jesteśmy w korzystniejszej sytuacji? Wcale nie! Dowiedliśmy już przecież winy i Żydów, i Greków — na wszystkich ciąży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Żadną miarą! Ponieważ przedtem dowiedliśmy, że zarówno Żydzi, jak i Grecy, wszyscy są pod grzechem;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Mamyż nad nie? Żadnym sposobem; gdyżeśmy przedtem dowiedli, że Żydowie i Grekowie,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Mamyli nad nie? Żadnym sposobem. Gdyżeśmy dowiedli, iż Żydowie i Grekowie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przewagę? Żadną miarą! Wykazaliśmy bowiem uprzednio, że i Żydzi, i poganie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Przewyższamy ich? Wcale nie! Albowiem już przedtem obwiniliśmy Żydów i Greków o to, że wszyscy są pod wpływem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Nigdy! Przecież dopiero co wykazaliśmy, że zarówno Żydzi, jak i Grecy, wszyscy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mamy przewagę? Ależ nie! Stwierdziliśmy przecież wcześniej, że wszyscy, zarówno Żydzi, jak i Grecy, pozostają w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Stoimy wyżej?” — Wcale nie! Wykazaliśmy już przecież, że wszyscy: i Judejczycy, i Hellenowie, są obarczeni grzechem,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więc, czy my. Żydzi, jesteśmy w lepszym położeniu? Wcale nie. Wykazałem już przedtem, że wszyscy, zarówno Żydzi, jak i Grecy, są zniewoleni przez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odnosimy triumf? W żaden sposób. Przecież oskarżyliśmy już wszystkich Żydów i Greków o to, że tkwią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ж? Чи маємо перевагу? Цілковито ні! Ми вже раніше довели, що як юдеї, так і греки - усі є під гріхом,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Górujemy? Nie, w ogóle; bo wcześniej dowiedliśmy, że Żydzi jak i Grecy, wszyscy są pod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my, Żydzi, w lepszym jesteśmy położeniu? Niezupełnie. Bo zarzuciłem już wszystkim ludziom, tak Żydom, jak i nie-Żydom, że są pod władzą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jesteśmy w lepszym położeniu? Wcale nie! Powyżej bowiem wysunęliśmy zarzut, iż zarówno Żydzi, jak i Grecy są wszyscy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my, Żydzi, jesteśmy lepsi od pogan? Oczywiście, że nie. Wykazaliśmy już, że zarówno Żydzi, jak i poganie, są grzesznikami.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2024-05-29T16:05:03Z</dcterms:modified>
</cp:coreProperties>
</file>