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języki ku znakowi są nie dla wierzących ale dla niewierzących zaś prorokowanie nie dla niewierzących ale dla wierzących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Języki zatem są na znak nie dla wierzących, ale dla niewierzących,* a proroctwo nie dla niewierzących, ale dla wierzących.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języki ku znakowi są nie (dla) wierzących, ale (dla) niewierzących, zaś prorokowanie nie (dla) niewierzących, ale (dla) wierzących.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języki ku znakowi są nie (dla) wierzących ale (dla) niewierzących zaś prorokowanie nie (dla) niewierzących ale (dla) wierzących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Języki zatem są znakiem dla niewierzących, a nie dla wierzących. Znakiem dla wierzących, a nie dla niewierzących, jest proroctwo.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języki są znakiem nie dla wierzących, lecz dla niewierzących, proroctwo zaś nie dla niewierzących, lecz dla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języki są za cud, nie tym, którzy wierzą, ale niewiernym; a proroctwo nie niewiernym, ale wierzącym.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języki są na znak nie wiernym, ale niewiernym, a proroctwa nie niewiernym, ale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dar języków jest znakiem nie dla wierzących, lecz dla pogan, proroctwo zaś nie dla pogan, lecz dla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mówienie językami, to znak nie dla wierzących, ale dla niewierzących, a proroctwo nie dla niewierzących, ale dla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mówienie językami jest znakiem nie dla wierzących, ale dla niewierzących, proroctwo natomiast jest nie dla niewierzących, ale dla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mówienie językami nie jest znakiem dla wierzących, lecz dla niewierzących; prorokowanie natomiast nie jest dla niewierzących, lecz dla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charyzmat języków jest znakiem nie dla wierzących, lecz dla niewierzących, natomiast charyzmat prorokowania — nie dla niewierzących, lecz dla wierzących.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Mówienie nieznanymi językami jest dla niewierzących nadzwyczajnym zjawiskiem, a dla wierzących czymś zwyczajnym; inaczej natomiast jest z darem prorokowania: to znak szczególny dla wierzących, a nie dla niewierzących.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modlenia się obcymi językami nie jest znakiem dla wiernych, lecz dla niewierzących. Natomiast dar przemawiania z natchnienia Bożego odwrotnie, nie jest znakiem dla niewierzących, lecz dla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мови є знаком не для вірних, а для невірних; а пророцтво не для невірних, а для вірних!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języki nie są za znak dla wierzących ale dla niewierzących; a prorokowanie nie jest dla niewierzących ale dla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języki są znakiem nie dla wierzących, lecz dla niewierzących, proroctwo natomiast nie jest dla niewierzących, ale dla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języki są znakiem nie dla wierzących, lecz dla niewierzących, natomiast prorokowanie – nie dla niewierzących, lecz dla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więc, że dar mówienia obcymi językami nie jest znakiem prowadzącym do wiary, lecz do niewiary. Dar proroctwa natomiast, prowadzi ludzi do wiary.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Trudność wyjaśnienia &lt;x&gt;530 14:21-25&lt;/x&gt; znika, jeśli wiarę wierzących (τῶν πιστευοντῶν ) i niewierzących (τῶν ἀπιστῶν ) potraktujemy nie atrybutywnie, w sensie stałej cechy ich charakteru, to jest widząc w nich po prostu ludzi wierzących lub niewierzących, ale wolitywnie, to jest jako gotowych do uwierzenia w obliczu przekonywających dowodów. Takie postawienie sprawy daje nam wyjaśnienie 1 : Języki są znakiem, (który odrzucają) nie (ciągle) wierzący, ale (wciąż) niewierzący (zob. przemówię obcym językiem, lecz nie posłuchają, &lt;x&gt;530 14:21&lt;/x&gt;, uznają to raczej za szaleństwo, &lt;x&gt;530 14:23&lt;/x&gt;). Proroctwo natomiast jest znakiem, (który odrzucają) nie (wciąż) niewierzący, ale (ciągle) wierzący, bo tym ostatnim, ponieważ i tak wierzą, jest ono niepotrzebne. Prościej: Języki nie są znakiem, który przekonuje niewierzących. Takim znakiem jest proroctwo. A zatem języki tłumaczcie, ale skupcie się na proroctwie (&lt;x&gt;530 14:26-33&lt;/x&gt;). Zob. złe serce niewiary w &lt;x&gt;650 3:12&lt;/x&gt;. Za przedstawionym podejściem przemawia ponadto zróżnicowanie znaczeniowe między ptc. ἀπίστων, wierzący, a przym ἄπιστος, niewierzący. Wyjaśnienie 2 : Paweł, mówiąc języki, ma na myśli języki zrozumiałe (jak w &lt;x&gt;510 2:1-13&lt;/x&gt;), albo tłumaczone na język zrozumiały języki obcych – za wyjątkiem &lt;x&gt;530 14:23&lt;/x&gt;, w którym mówiąc o językach, odnosi się do sytuacji w Koryncie. A zatem języki obcych są znakiem dla niewierzących, że Boża zapowiedź w końcu się spełniła. Nie doprowadziło to ich do opamiętania, ale nie uratowało od konsekwencji uporu. (Inaczej było w dniu Pięćdziesiątnicy). Języki nie są znakiem dla wierzących, bo ci wierzą i bez nich. Co do proroctwa, nie jest ono znakiem dla niewierzących, bo dla nich znakiem są języki. Jest ono znakiem dla pragnących uwierzyć i w związku z tym otwartych na przekonywające dowody. Stąd języki należy nadnaturalnie tłumaczyć, by było tak jak w czasie Pięćdziesiątnicy (por. &lt;x&gt;510 11:1518&lt;/x&gt;), a skupiać się na proroctwie.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2024-06-01T07:58:44Z</dcterms:modified>
</cp:coreProperties>
</file>