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Pokoju naśladujcie ze wszystkimi i świętobliwości, bez której żaden nie ogląda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pokoju ze wszytkimi i świątobliwości, bez której żaden nie ogląda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ze wszystkimi pokoju i uświęcenia, bez którego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bo bez niego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Dążcie do pokoju ze wszystkimi i do uświęcenia, bez którego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żyć ze wszystkimi w pokoju i świętości, bez której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będzie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мир з усіма і святість, без яких ніхто не побачить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pokój ze wszystkimi oraz o 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szalomu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bez którego żaden człowiek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wszystkim w zgodzie i prowadźcie święte życie, bez tego bowiem nikt nie zobaczy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2024-06-01T23:44:54Z</dcterms:modified>
</cp:coreProperties>
</file>