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Ufira i Euilę i Jobaba. Wszyscy ci są synowie Jektana.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Ofira,* i Chawilę,** i Jobaba – ci wszyscy byli synami Joktana.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Ofir, Chawila i Jobab —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Ofira, Chawilę i Jobaba;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Jobaba: ci wszyscy są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Hewilę, i Jobaba. Ci wszyscy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Oni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siedziby sięgały od Meszy w kierunku Sefar, ku wschodniej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Ofira, Chawilę i Jowawa - wszyscy oni to synowie Joktana.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Уфіра і Евілу і Йовава. Всі вони сини Єктана.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taką nazwę nosiły terytoria pd Arabii. Ofir kojarzony jest ze złotem, zob. &lt;x&gt;110 9:28&lt;/x&gt;;&lt;x&gt;110 10:11&lt;/x&gt;;&lt;x&gt;110 22:48&lt;/x&gt;; &lt;x&gt;130 29:4&lt;/x&gt;; &lt;x&gt;140 8:18&lt;/x&gt;;&lt;x&gt;140 9:10&lt;/x&gt;; &lt;x&gt;220 22:24&lt;/x&gt;;&lt;x&gt;220 28:16&lt;/x&gt;; &lt;x&gt;230 45:9&lt;/x&gt;; &lt;x&gt;290 13:12&lt;/x&gt;.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2024-06-01T14:45:44Z</dcterms:modified>
</cp:coreProperties>
</file>