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 z Egiptu, on i jego żona, i wszystko, co było jego, i Lot wraz z nim,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 więc z Egiptu wraz z żoną i całym swoim dobytkiem. Towarzyszył im także Lot. Skierowali się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Abram wyszedł z Egiptu, on i jego żona, i wszystko, co miał, i Lot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udali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on i żona jego, i wszystko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sam i żona jego, i wszytko,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wywędrował więc z Egiptu z żoną i z całym dobytkiem swoim oraz z Lotem do Negebus.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Abram z Egiptu z żoną swoją i wszystkim, co do niego należało, do Negebu, a Lot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wyruszył, wraz ze swoją żoną i z całym dobytkiem, z Egiptu do Negebu. Razem z nimi był też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opuścił Egipt i razem ze swoją żoną i z całym dobytkiem udał się w stronę Negebu. Szedł z nim również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pociągnął Abram z żoną i całym dobytkiem, a także z Lotem,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Awram wyszedł w górę z Egiptu - on, jego żona i wszystko, co miał, a z nim i Lot, [i poszli]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Аврам з Єгипту до пустині, сам і його жінка, і все що його і Лот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Abram wyszedł z Micraimu ku południowi; on, jego żona i wszystko co posiadał, a wraz z nim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Abram udał się z Egiptu do Negebu, on i jego żona oraz wszystko, co miał, a wraz z nim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2024-06-04T07:58:07Z</dcterms:modified>
</cp:coreProperties>
</file>