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uniósł się znad niego Bóg w miejscu, w którym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wzniósł się w górę z miejsca, gdzie rozmawiał z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odszedł od niego z miejsca, na którym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Bóg od niego z miejsca, na którem mówił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oddalił się od niego z tego miejsca, na którym do niego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Bóg od niego w górę z miejsca, gdzie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oddalił się od niego z tego miejsca, na którym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oddalił się od niego, od miejsca, na którym 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wzniósł się sponad niego Bóg w miejscu, gdzie z nim rozmawiał.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Відійшов же Бог від нього з місця, де говорив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wzniósł się od niego z miejsca, na którym z 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uniósł się znad niego, z miejsca, gdzie z nim rozmawiał.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2024-06-02T17:10:50Z</dcterms:modified>
</cp:coreProperties>
</file>