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Facejaszowe, i wszystko co czynił, oto zapisano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Facee i wszytko, co czynił, azaż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Pekacha oraz 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2024-06-03T12:44:41Z</dcterms:modified>
</cp:coreProperties>
</file>