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drugie końce obu sznurów przymocujesz do dwóch opraw i przytwierdzisz do naramienników efodu z jego przodu.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 końce tych plecionek mają być przymocowane do dwóch opraw naramienników efodu od jego strony przedniej.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 zaś końce obu łańcuszków przymocujesz do dwóch opraw i przytwierdzisz z przodu do naramienników efodu.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 zasię dwa kolce dwu łańcuszków zawleczesz na dwa haczyki, i przyprawisz do wierzchnich krajów naramiennika na przodku.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samych łańcuchów końce dwiema haczkami spoisz na obudwu bokach naramiennika, który jest przeciwko racjonałowi.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 zaś pozostałe końce obydwu plecionek przymocujesz do obu opraw i przywiążesz do poprzedniego naramiennika efodu.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drugie końce obu łańcuszków przymocujesz do dwóch opraw, które przytwierdzisz do dwóch naramienników efodu z przodu.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drugie końce obu łańcuszków przytwierdzisz do dwóch opraw i przymocujesz do naramienników z przodu efodu.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 końce każdego z łańcuszków przymocujesz do oprawek i z przodu zawiesisz na naramiennikach efodu.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 końce dwóch sznurków przytwierdź do dwóch oprawek i przymocuj do naramienników na przedniej strome efodu.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dwa końce dwóch plecionek włożysz w dwie oprawki i umieścisz na taśmach naramiennych efodu, na przodzie.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dwa końce tych dwóch plecionek przytwierdzisz do dwóch opraw; zaś te przytwierdzisz na dwóch przyramkach naramiennika, z przedniej jego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dwa końce tych dwóch sznurów przewleczesz przez obie oprawy i umieścisz je na naramiennikach efodu, z jego przedniej strony.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2024-06-01T14:05:05Z</dcterms:modified>
</cp:coreProperties>
</file>