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znalazł u siebie fioletową lub szkarłatną purpurę, karmazyn, bisior, kozią sierść, skóry baranie barwione na czerwono lub skóry garbowane,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też, kto miał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purpurę, karmazyn, bisior, kozią sierść, skóry baranie farbowane na czerwono i skóry borsucze,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co miał hijacynt, i szarłat, i karmazyn dwa kroć farbowany , i biały jedwab, i sierść kozią, i skóry baranie czerwono farbowane, i skóry borsukowe,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miał hiacynt i szarłat, i karmazyn dwakroć farbowany, bisior i sierć kozią, skóry baranie czerwono farbowane i fiołkowej maści,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fioletową i czerwoną purpurę, karmazyn, bisior i sierść kozią, baranie skóry barwione na czerwono i skóry delfinów przynosili wszyscy, którzy je znaleźli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posiadał fioletową i czerwoną purpurę, karmazyn dwakroć barwiony, bisior, sierść kozią, skóry baranie na czerwono barwione, skóry borsucze,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znalazł u siebie fioletową i czerwoną purpurę, karmazyn, bisior, kozią sierść i skóry baranie farbowane na czerwono, i skóry borsuków, każdy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posiadał fioletową lub czerwoną purpurę, karmazyn, bisior, sierść kozią, skóry baranie barwione na czerwono lub skóry borsucze, przynosił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znalazł u siebie purpurę jasną i ciemną, karmazyn, cienki len, włosy kozie, skóry baranie wyprawione na czerwono, skóry borsucze - przynosił i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mieli niebieską, purpurową i szkarłatną [wełnę], len, kozią sierść, skóry baranie barwione na czerwono, skóry wielobarwne - przynieśli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кого знайшовся виссон і червоні скіри баранів і сині скіри, вони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posiadał błękit, purpurę, karmazyn, bisior, kozią wełnę, czerwono barwione skóry baranie oraz skóry borsucze, też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u kogo się znajdowało niebieskie włókno i wełna barwiona czerwonawą purpurą, i przędza barwiona szkarłatem z czerwców, i delikatny len, i sierść kozia oraz skóry baranie farbowane na czerwono i skóry focze, przyniósł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2024-06-02T19:49:59Z</dcterms:modified>
</cp:coreProperties>
</file>