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spotyka mieszkanie niegodziwego i tak jest z miejscem tego, który nie chciał znać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To spotyka siedziby niegodziwego, tak się dzieje z miejscem tego, który nie chciał znać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mieszkania niegodziwych i takie jest miejsce tego, który nie 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Takoweć są mieszkania niezbożnego, i do tego przychodzi temu, który nie 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tedy przybytki niezbożnego i to miejsce tego, który nie 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takie mieszkanie grzesznika: tu miejsce tego, kto Boga znać nie chce?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jest z mieszkaniem bezbożnika, tak jest z domem tego, który nie 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domem bezbożnika i takie jest miejsce tego, kto nie uznaje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siedziba złoczyńcy i tak się stanie z domem człowieka, który nie chce znać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taki jest los domu bezbożnika i tylko takie miejsce tego, który Boga nie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доми неправедних, це ж місце тих, що не знають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bywa z mieszkaniem szalbierza; takim jest miejsce tego, co nie znał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to są przybytki złoczyńcy i oto miejsce tego, który nie poznał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2024-05-29T18:02:05Z</dcterms:modified>
</cp:coreProperties>
</file>