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Chwilowo są wielcy, a potem ich nie ma; spadają nisko i, jak wszyscy, są zbierani* i więdną jak czubek kłosa.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jakiś czas są wielcy, a potem szybko nikną, spadają nisko i zbiera się ich tak jak wszystkich, w końcu więdną i chylą się jak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chwilę zostali wywyższeni, ale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ma; zostali poniżeni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ściśnieni jak wszyscy inni, a jak wierzch kłosa zostaną wycięci.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chwilę wywyższeni są, alić ich niemasz; zniżeni i ściśnieni będą jako inni wszyscy, a jako wierzch kłosa ścięci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Podniesieni są na chwilę, a nie ostoją się i poniżeni będą jako wszytkie rzeczy, i będą zniesieni, a jako wierzchy kłosów starci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krótko się wynoszą - i nie ma ich. Zwalili się, jak wszystko uwiędli, ścięci jak wierzchołek kłosa.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wielkość trwa tylko chwilę, potem znikają; chną i więdną, bywają porwani jak wszyscy ludzie i odcięci jak kłos.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krótko są wywyższeni i znikają, więdną, jak wszystko niszczeją, i będą ścięci jak czubek kłosa.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Wywyższali się, lecz krótko, i już ich nie ma, zostali złamani, zmarnieli całkowicie, ścięto ich, jak ścina się źdźbło z kłosem.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Wywyższyli się na krótko i odeszli, upadli, wyrwani jak malwa, ścięci jak czubek kłosa.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висота багатьом зло вчинила. Зівяв же наче мальва на спеці, чи наче колос, що сам відпав зі стебла.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się podnoszą i tylko chwila, a ich nie ma. Zaś kiedy padli, jak wszyscy inni zostają zebrani, i niby wierzch kłosa są ścięci.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chwilę urośli wysoko, potem już ich nie ma i zostali poniżeni; jak każdy inny zostają zerwani i jak czubek kłosa zostają odcięci.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Chwilowo są wielcy, a potem ich nie ma; spadają nisko i, jak wszyscy, są zbierani : wg G: Gdyż jego wyniosłość zraniła wielu, zwiędnie jak malwa w upale albo jak kłos, który sam odpada z łodygi, πολλοὺς γὰρ ἐκάκωσεν τὸ ὕψωμα αὐτοῦ ἐμαράνθη δὲ ὥσπερ μολόχη ἐν καύματι ἢ ὥσπερ στάχυς ἀπὸ καλάμης αὐτόματος ἀποπεσών.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2024-06-01T23:55:11Z</dcterms:modified>
</cp:coreProperties>
</file>