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sprawą doszedł do Niego krzyk biednych — i On 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dochodzi do niego wołanie biednych, a on wysłuchuje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przywiódł na nich wołanie znędzniałych, a pokazał, że wysłuchuje wołanie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do niego wołanie ubogiego a żeby słyszał głos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Go krzyk biednych, a słucha On krzyku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Sprawiając, że doszedł do niego krzyk ubogiego i On słyszał wołania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do Niego krzyk ubogich,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Niego krzyk ubogich, słyszy wołanie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przyczyny krzyk biednych dotarł do Niego,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нанести на нього крик бідних, і крик бідних буде вислуханий.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doprowadzili do Niego krzyk biednego, by usłyszał skargę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 ich powodu doszedł doń krzyk maluczkiego; on więc słyszy krzyk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2024-06-03T10:19:26Z</dcterms:modified>
</cp:coreProperties>
</file>