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niewinną krew, Krew swoich synów i córek, W ofierze bóstwom Kanaanu! W ten właśnie sposób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córek, których ofiarowali bożkom Kanaanu, i ziemia została skalana rozlewem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swoich, i córek swoich, których ofiarowali bałwanom rytym Chananejskim, tak, że splugawiona była ziemia onem krwi rozlaniem.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 i córek swoich, które ofiarowali rycinam Chananejskim. I splugawiona była ziemia krwiami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niewinną przelali: krew synów swoich i córek, które złożyli w ofierze posągom kananejskim. I ziemia krwią się skalała,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krew niewinną, Krew synów i córek swoich, Które ofiarowali bałwanom Kanaanu, I skalana była ziemia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niewinną przelewali, krew swoich synów i córek, składanych w ofierze bożkom Kanaanu –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córek. Składali ich w ofierze bałwanom Kanaanu; ich krwią splamili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 ofiarowanych bożkom Kanaanu, tak iż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поблагословив їх, і дуже розмножилися, і їхня скотина не змаліла.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niewinną krew, krew swoich synów i córek; których zarzynali na ofiarę ciemnym bóstwom Kanaanu; zatem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więc krew niewinną, krew swoich synów i córek, ofiarowanych bożkom Kanaanu; i ziemia ta splugawiła się przelewem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2024-06-01T09:21:51Z</dcterms:modified>
</cp:coreProperties>
</file>