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pożerania* I do lwiątka siedzącego w ukryciu.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lwa żądnego ofiary, Albo młode lwiątko zaczajone w buszu.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lwa żądnego łupu, 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podobien jest lwowi pragnącemu łupu, i lwięciu siedzącemu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mię jako lew gotowy do łupu i jako szczenię lwie mieszkające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lwa dyszącego na zdobycz, do lwiątka, co siedzi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łupu, I 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lew, który czatuje na zdobycz, jak lwiątko, które siedzi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mnie jak lew gotowy do łowów, jak młody lew czający się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lwa żądnego krwawej zdobyczy, do lwiego szczenięcia zaczajonego w 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Він темряву як свою заслону. Довкруги Нього його шатро, темна вода в повітряних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podobny jest do lwa, co pragnie żeru; 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rozszarpywania i do młodego lwa siedzącego w miejscach ukrytych.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22:14&lt;/x&gt;; &lt;x&gt;230 57:5&lt;/x&gt;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2024-06-01T03:37:42Z</dcterms:modified>
</cp:coreProperties>
</file>