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moje losy,* Ocal mnie z ręki moich wrogów i moich prześladowców!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moje losy, Ocal mnie od prześladowców i 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w twoim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twoich są czasy moje; wyrwijże mię z ręki nieprzyjaciół moich, i od tych, którzy mię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twoich losy moje. Wyrwi mię z ręki nieprzyjaciół moich i od przeszladujących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są moje losy: wyrwij mnie z ręki mych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twoim są losy moje, Ocal mnie z rąk nieprzyjaciół i prześladowców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Twoim ręku. Wybaw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Twoich rękach, wyrwij mnie z rąk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mój w Twoim ręku spoczywa; wyzwól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są moje losy; wybaw mnie z mocy wrogów oraz mych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twe oblicze zajaśniało nad twym sługą. Wybaw mnie w 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2024-06-01T10:42:22Z</dcterms:modified>
</cp:coreProperties>
</file>