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chór.* Na (melodię): Lilie .** *** Dla synów Koracha. Maskil.**** Pieśń miłosna.*****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melodię: Lilie. Dla synów Koracha. Pieśń pouczająca. Pieśń weselna.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na Szoszanim dla synów Korego. Psalm pouczający. Pieśń miłosna. Wezbrało moje serce dobrym słowem; dzieła, które wypowiadam, dotyczą króla; mój język będzie jak pióro biegłego pisarza.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z synów Korego na Sosannim psalm nauczający, a pieśń weselna.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Dla tych, którzy będą odmienieni, synom Kore, ku wyrozumieniu; pieśń dla miłego.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melodię: ”Lilie...”. Synów Koracha. Pieśń pouczająca. Pieśń miłosna.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chóru. Na nutę: "Lilie..."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 synów Koracha. Pieśń miłosna.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melodię „Szoszannim”. Synów Koracha. Pieśń pouczająca. Pieśń miłosna.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melodię „Szoszanim”. Synów Koracha. Pouczenie. Pieśń zakochanych.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na melodię ”Lilie”; pieśń pouczająca Korachitów; pieśń miłosna.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Пісня для синів Корея, про сховане.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dumanie na sześć głosów; przez synów Koracha, pieśń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poruszyła wspaniała sprawa. Mówię: ”Dzieła moje dotyczą króla”. Oby język mój był rylcem biegłego przepisywacza.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królewski, pod. jak Ps 2, 18, 20, 21, 27, 35, 45, 72, 89, 101, 110, 118, 132, 144 :1-11.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(melodię): Lilie (Ps 45, 69, 80), </w:t>
      </w:r>
      <w:r>
        <w:rPr>
          <w:rtl/>
        </w:rPr>
        <w:t>עַל־ׁשֹׁשַּנִים</w:t>
      </w:r>
      <w:r>
        <w:rPr>
          <w:rtl w:val="0"/>
        </w:rPr>
        <w:t xml:space="preserve"> (‘al-szoszannim); &lt;x&gt;230 45:1&lt;/x&gt;L.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60:1&lt;/x&gt;; &lt;x&gt;230 69:1&lt;/x&gt;; &lt;x&gt;230 80:1&lt;/x&gt;; &lt;x&gt;260 2:1-2&lt;/x&gt;; &lt;x&gt;260 4:5&lt;/x&gt;; &lt;x&gt;260 5:13&lt;/x&gt;; &lt;x&gt;260 6:2-3&lt;/x&gt;; &lt;x&gt;260 7:3&lt;/x&gt;; &lt;x&gt;290 35:2&lt;/x&gt;; &lt;x&gt;350 14:5&lt;/x&gt;; &lt;x&gt;490 12:27&lt;/x&gt;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Pieśń pouczająca, </w:t>
      </w:r>
      <w:r>
        <w:rPr>
          <w:rtl/>
        </w:rPr>
        <w:t>מַׂשְּכִיל</w:t>
      </w:r>
      <w:r>
        <w:rPr>
          <w:rtl w:val="0"/>
        </w:rPr>
        <w:t xml:space="preserve"> (maskil). Zob. &lt;x&gt;230 32:1&lt;/x&gt;.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Treść sugeruje, że chodzi o pieśń weselną.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2024-06-02T16:33:34Z</dcterms:modified>
</cp:coreProperties>
</file>