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Zgryzota przyćmiła mi wzrok, Osłabł z powodu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 bo JAHWE usłyszał głos mego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dla gniewu oko moje, a zstarzała się twarz moja dla wszystkich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Strwożyło się od zapalczywości oko moje, starzałem się między wszytkimi nieprzyjacioły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smutku oko moje mgłą zachodzi, starzeje się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Zamroczyło się zgryzotą oko moje, Postarzało się z powodu wszystkich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ze zgryzoty moje oczy, postarzałem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bólu moje oko, osłabłem wśród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zmętniało z utrapienia, zestarzałem się pośród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стурбоване від люті, я постарівся через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strapienia zamroczyło się moje oko, zestarzało się przez moich dręczycieli.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krzywdziciele, bo JAHWE usłyszy głos mego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2024-05-31T08:58:33Z</dcterms:modified>
</cp:coreProperties>
</file>