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ludzki gniew** Cię wywyższy,*** Opaszesz się resztką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ludzki gniew tylko przysparza Ci chwały, Jego resztka może Ci posłużyć za pas!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Składajcie śluby i wypełniajcie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JAHWE, waszego Boga;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otaczający go, przynoście dary temu, który napawa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i gniew człowieczy chwalić cię musi, a ty ostatek zagniewania skrócisz.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 człowiecza będzie wyznawała tobie, a ostatki myśli będąc święto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gniew ludzi oddaje Ci chwałę, pozostałych po nim otoczysz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gniew ludzki przyczynia ci sławy, A tymi, co ocaleją z gniewu, ty się opaszesz.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nawet gniew człowieka będzie Cię sławić, Ty się przepaszesz resztą tego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gniew na ludzi będzie Cię wychwalać, a ci, którzy go unikną, będą blisko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i zapalczywość ludzka przyczynia Ci chwały, opasujesz się ocalałymi od straszliwego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Тепер я почав, це зміна правиці Всевишнього.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i zawziętość ludzka podnosi Twoją chwałę, kiedy się wreszcie odziejesz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Ślubujcie i spłacajcie to JAHWE, waszemu Bogu, wszyscy, którzy go otaczacie. Niechaj w bojaźni przyniosą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Myśl ludzka Cię wyzna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9:16&lt;/x&gt;; &lt;x&gt;520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Pozostałości gniewu (tzn. reszta ocalonych od gniewu) będą świętować dla Ciebie G. Być może jednak: (1) Gdyż Edom wywyższy Cię, / Chamat wyprawi Ci święto – Edom i Chamat byłyby w tym przypadku symbolami północy i południa. (2) Gdyż Ty stłumisz gniew człowieka, / Poskromisz resztki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2024-06-03T13:53:29Z</dcterms:modified>
</cp:coreProperties>
</file>