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Pełen łaski* dla wszystkich, którzy Cię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Jesteś pełen łaski dla wszystkich, którzy Ciebie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Panie, jesteś dobry i przebaczający, i pełen miłosierdzia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ty, Panie! dobry i litościwy, i wielce miłosierny wszystkim,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ty, panie, słodki i cichy, i wielce miłosierny ku wszytkim,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pełen przebaczenia, pełen łaskawości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przebaczasz, I jesteś wielce łaskawy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chętnie przebaczasz, pełen łaski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dobry i przebaczający, pełen łaski dla tych,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Panie, dobrotliwy jesteś i skory do przebaczania, i pełen miłosierdzia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Матір Сіон, скаже людина, і людина народилася в ньому, і його оснував сам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Panie, jesteś dobry i pobłażliwy, oraz wielce łaskawy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JAHWE, jesteś dobry i gotów przebaczać; i obfita jest lojalna życzliwość wobec wszystkich, którzy cię wzywają.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&lt;x&gt;40 14:18&lt;/x&gt;;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2024-05-31T10:28:18Z</dcterms:modified>
</cp:coreProperties>
</file>