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— tygiel; dla złota — piec, a dla człowieka próbą jest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jest tygiel, a dla złota piec, tym dla człowieka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srebra a piec złota doświadcza, a człowieka wieść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próbują srebro w ogniu, a złoto w piecu, tak człowiek bywa próbowany usty chwalącego. Serce złośnikowe wynajduje złości, a serce dobre szuka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tygiel, dla złota piec, dla człowieka usta, co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tygiel, a dla złota piec, tym dla człowieka jego dobre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tyglu topi się srebro, w piecu złoto, a człowieka doświadcza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próbuje się w tyglu, złoto w piecu, a człowieka przez słowa uznania ze strony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 tyglu, złoto w piecu, a człowieka [doświadcza się] przez jego głośną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Розпечення - випробовування сріблові і золотові, а чоловік випробовується устами тих, що його хвалять. Серце беззаконного шукає зло, а правильне серце шукає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srebra, piec dla złota – zaś dla człowieka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jest tygiel rafinacyjny, a dla złota – piec; człowiek zaś jest według swej sławy.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2024-05-30T07:14:39Z</dcterms:modified>
</cp:coreProperties>
</file>