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prostych, spostrzegłem* między chłopcami młodzieńca bez rozumu.**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widzę wśród prostych? Co między chłopcami? Młodzieńca bez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wśród prostych, zauważyłem wśród chłopców nierozumnego młodzieńca;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między prostakami, obaczyłem między synami młodzieńca głupiego,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 maluczkie, obaczyłem głupiego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niedoświadczonych, rozpoznałem między chłopcami młodzieńca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prostaczków i zauważyłem wśród chłopców nierozumnego młodzieńca,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wśród bezmyślnych, dostrzegłem wśród chłopców, człowieka młodego, pozbawionego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ludzi niedoświadczonych i rozpoznałem wśród nich nierozumnego młodzieńca.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[ludzi] niedoświadczonych, spostrzegłem pośród młodych młodzieńca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тільки побачить з нерозумних дітей, молодого, якому бракує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bezmyślnego młodzika pomiędzy niedoświadczonymi, zobaczyłem pomiędzy młodziakami.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przyjrzeć niedoświadczonym. Chciałem wśród synów dostrzec młodzieńca, któremu nie dostaje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spostrzegłem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młodzieńca, któremu brakowało serca. Serce w tym przypadku ma znaczenie rozumu, zob. &lt;x&gt;240 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2024-06-02T00:49:38Z</dcterms:modified>
</cp:coreProperties>
</file>