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Nim Duch JHWH;* Duch mądrości i rozumu,** Duch rady*** i mocy,**** Duch poznania i bojaźni 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Spocznie na Nim Duch PANA; Duch mądrości i rozumu, Duch rady i 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poznania i 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nim Duch JAHWE, duch mądrości i rozumu, duch rady i mocy, duch poznania i 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odpocznie na nim Duch Pański, Duch mądrości i rozumu, Duch rady i mocy, Duch umiejętności i bojaźni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odpocznie na nim Duch PANSKI, duch mądrości i rozumu, duch rady i mocy, duch umiejętności i bogobojności,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niej Duch Pański, duch mądrości i rozumu, duch rady i męstwa, duch wiedzy i bojaźni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nim Duch Pana; Duch mądrości i rozumu, Duch rady i mocy, Duch poznania i 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spocznie na nim, duch mądrości i rozumu, duch rady i mocy, duch wiedzy i 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Spocznie na nim duch JAHWE, duch mądrości i rozumu, duch rady i męstwa, duch znajomości i 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nim Duch Jahwe: duch mądrości i rozumu, duch rady i męstwa, duch umiejętności i 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ньому спочине божий дух, дух мудрости і розуміння, дух ради і сили, дух знання і побожности.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Spocznie na nim Duch WIEKUISTEGO, Duch mądrości i rozsądku, Duch rady i mocy, Duch poznania oraz czci WIEKUISTEGO;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nim duch JAHWE, duch mądrości i zrozumienia, duch rady i potęgi, duch poznania i bojaźni przed Jehową;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16:13&lt;/x&gt;; &lt;x&gt;470 3:16-17&lt;/x&gt;;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1:13&lt;/x&gt;; &lt;x&gt;110 3:9&lt;/x&gt;; &lt;x&gt;580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14:4&lt;/x&gt;; &lt;x&gt;240 1:7&lt;/x&gt;; &lt;x&gt;240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męstwa; cech umożliwiających realizowanie planów i strategii.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18:20&lt;/x&gt;; &lt;x&gt;290 36:5&lt;/x&gt;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2024-06-03T09:32:59Z</dcterms:modified>
</cp:coreProperties>
</file>