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1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Nałożysz też na (każdy) rząd czystego kadzidła, aby był chlebem dla przypomnienia,* wdzięcznym darem**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 rząd nałożysz też czystego kadzidła. W ten sposób będzie on chlebem przypomnienia, wdzięcznym darem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każdy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rząd położysz czystego kadzidła, aby było pamiątką na chlebie, ofiarą spaloną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Włożysz też na każdy rząd kadzidła czystego, aby było miasto chleba spalone, na pamiątkę ku ofierze ognistej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włożysz na nie kadzidła najaśniejszego, aby był chleb na pamiątkę obiaty PANSKIEJ.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każdym stosie położysz trochę czystego kadzidła - to będzie pamiątka chleba, ofiara spalana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 każdy rząd położysz czystego kadzidła, aby było na tym chlebie ofiarą przypomnienia, ofiarą ogniową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każdym rzędzie położysz czystego kadzidła, aby na tym chlebie było pamiątką ofiary spalanej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 każdym rzędzie położysz czyste kadzidło, by przypominało JAHWE o ofierze spalanej na Jego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każdej warstwy dodaj czystego kadzidła przy [tym] chlebie będzie ono upamiętnieniem ofiary spalanej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położysz kadzidło czyste na każdy rząd. [Kadzidło będzie spalone na ołtarzu] jako [oddanie] ogniowe dla Boga, które przypomni [Bogu o] chlebie.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покладете на ряд чистий ладан і сіль, і будуть хліби лежати на память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 rząd nałożysz także czystego kadzidła i będzie to przy chlebie ofiarą wspomnienia, ofiarą ogniową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każdym stosie położysz czystą wonną żywicę, a będzie to służyć za chleb przypomnienia, za ofiarę ogniową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2:2-3&lt;/x&gt;; &lt;x&gt;30 6:14-23&lt;/x&gt;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2024-06-02T00:57:28Z</dcterms:modified>
</cp:coreProperties>
</file>