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nich chciał z tego prawa skorzystać. Jeśli zaś nie, to w roku jubileuszowym nabywca zwolni dom wykupiony w mieście, w obrębie którego położona jest jego własność, gdyż domy w miastach Lewitów są ich niezbywalną własnością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kupuje od Lewitów, to kupiony dom lub miejska posiadłość zostaną zwolnione w roku jubileuszowym, gdyż domy miast Lewitów są ich posiadłością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temu co kupuje od Lewitów, wynijdzie kupno domu, i miejskiej osiadłości jego, w rok miłościwy gdyż domy miast Lewickich są dziedziczne ich, w pośrodku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wykupią, w jubileusz wrócą się do Panów: bo domy miast Lewickich miasto majętności są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wyjdzie [z jego rąk]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z Lewitów nie skorzysta z prawa wykupu, wówczas sprzedany dom w mieście, które do nich należy, zostanie zwolniony w roku jubileuszowym, gdyż domy miast Lewitów są ich posiadłością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zostanie uwolniona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kupił dom od lewitów, to utraci do niego prawo w roku jubileuszowym, bowiem domy w miastach lewitów są ich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Lewitów nie wykupi sprzedanego domu - który znajduje się w mieście lewickim - to w roku jubileuszowym [ten dom] będzie zwolniony, gdyż domy w miastach Lewitów są ich dziedziczną własnością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kupi od Lewity czy to dom, czy odziedziczone miasto, opuści [ono majątek nabywcy] w roku jubileuszowym, bo Lewici nie dostali ziemi w dziedzictwo, lecz tylko miasta, dlatego] domy w miastach Lewitów [podlegają temu samemu prawu, co] odziedziczona ziemia [innych]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викупить у левітів, і відійде продажа їхнїх хат в місті їхньої посілості в відпущення, бо доми міст левітів їх посілість 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wykupiono u Lewitów, także wyzwala się w jubileuszu czy to sprzedany dom, czy też miejska posiadłość; gdyż domy miast lewickich to ich własność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mienia Lewitów nie odkupiono, dom sprzedany w mieście, w którym jest jego własność, zostanie zwolniony podczas Jubileuszu, gdyż domy w miastach Lewitów należą do nich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2024-06-01T02:08:53Z</dcterms:modified>
</cp:coreProperties>
</file>