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sadów i z ziemi Moabu, i wino z kadzi wysączyłem, nie tłoczy (już) wesołek – wesołek (już) nie jest wesołkiem!*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sadów ziem Moabu. Wysączę z kadzi wino, nie będą go już tłoczyć ze śpiewem — tłoczącym nie będzie do śmiechu!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zniknęły wesele i radość z urodzajnych pól i z ziemi Moabu, i sprawiłem, że wino się skończyło z pras; nie będą go tłoczyć wśród okrzyków, a ich okrzyk nie będzie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wesele i radość nad polem urodzajnem w ziemi Moabskiej, a winu z prasy wstręt uczynię; nie będą go tłoczyć z wykrzykaniem, a wykrzykanie nie będzie wykrzykaniem.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Odjęte jest wesele i radość z karmela i z ziemie Moab i wino z pras pobrałem, a tłoczący wino nie będzie zwykłej pobudki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i uciecha w sadzie i na ziemi Moabu. Skończyło się wino w tłoczniach, nikt go nie wytłacza; pieśń radosna nie jest już pieśnią radosną.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urodzajnej ziemi moabskiej, skończyło się wino w kadziach, tłoczący nie wytłacza winogron, okrzyki już nie są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zniknęły z sadów i kraju Moabu. Sprawiłem, że wino w tłoczniach się skończyło, nikt już nie wygniata wśród radosnych okrzyków; okrzyk nie jest już radosnym okrzykiem.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pól urodzajnych w krainie Moabu. Zabrakło winogron w tłoczni. Nie mają pracy tłoczący, a ich pieśni nie są już pieśniami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sadów i z ziemi Moabu. Sprawiłem, że znikło wino z kadzi, nie wytłacza tłoczący, a [rozlegający się] krzyk - to już nie okrzyk winobrań [radosny].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Усунено веселість і радість з моавитської землі, і вино було в твоїх точилах. Вранці не топтали, ані ввечорі, не зробили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sadów i ziemi Moabu znikła radość oraz wesele, a wino usunięto z kadzi. Nie tłoczą już wśród radosnych okrzyków; a okrzyki nie są tamtymi okrzykami!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radość i wesele odjęto od sadu i od ziemi moabskiej. I sprawiłem, że z winnej tłoczni zniknęło wino. Nikt nie będzie deptał z wykrzykiwaniem. Wykrzykiwanie nie będzie wykrzykiwaniemʼ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tłoczy już z przyśpiewką (l. radosnym pokrzykiwaniem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2024-05-28T21:14:23Z</dcterms:modified>
</cp:coreProperties>
</file>