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tę sprawę nakazałem im, mówiąc: Słuchajcie mojego głosu, a Ja będę waszym Bogiem, a wy będziecie moim ludem. I chodźcie we wszystkim tą drogą, którą wam nakazuję, aby wam się dobrze wiodło!*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Nakazałem im tylko to: Słuchajcie mojego głosu, Ja będę waszym Bogiem, a wy — moim ludem. Postępujcie we wszystkim według moich poleceń, a wtedy będzie wam się dobrze wiodło!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 nakazałem, mówiąc: Słuchajcie mojego głosu i będę waszym Bogiem, a wy będziecie moim ludem; idźcie każdą drogą, którą wam nakazałem, aby się wam dobrze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 im przykazał, mówiąc: Słuchajcie głosu mojego, i będę Bogiem waszym, a wy będziecie ludem moim; a chodźcie każdą drogą, którąm wam przykazał, aby wam dobrze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to słowo przykazał im mówiąc: Słuchajcie głosu mego, a będę wam Bogiem, a wy będziecie mi ludem, a chodźcie każdą drogą, którąm wam przykazał, aby wam dobrze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dałem im tylko przykazanie: Słuchajcie głosu mojego, a będę wam Bogiem, wy zaś będziecie Mi narodem. Chodźcie każdą drogą, którą wam rozkażę, aby się wam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to przykazanie dałem im, mówiąc: Słuchajcie mojego głosu, a Ja będę waszym Bogiem, wy zaś będziecie moim ludem, postępujcie całkowicie tą drogą, którą wam nakazuję, aby się wam dobrze działo!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dałem im tylko to przykazanie: Słuchajcie Mojego głosu, a będę waszym Bogiem, a wy będziecie Moim ludem. Idźcie dokładnie tą drogą, którą wam nakazałem, aby wam się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to im nakazałem: «Słuchajcie mojego głosu, a Ja będę waszym Bogiem, wy zaś będziecie moim ludem. Idźcie dokładnie tą drogą, którą wam nakazałem, aby się wam powodziło».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im przekazałem: ”Słuchajcie głosu mojego, a będę wam Bogiem, wy zaś będziecie mi ludem. I postępujcie tymi wszystkimi drogami, które wam nakazuję, aby się wam dobrze wiodło”.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послухалися Мене, і не приклали їхнє ухо, але пішли за задумами їхнього злого серця і пішли на зад і не наперед.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to im przykazałem, mówiąc: Słuchajcie Mojego głosu, a będę waszym Bogiem, a wy będziecie Moim ludem. Wszyscy chodźcie drogą, którą wam przykazuję, by się wam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wypowiedziałem to słowo w danym im nakazie, mówiąc: ”Bądźcie posłuszni memu głosowi, a ja będę waszym Bogiem, wy zaś będziecie moim ludem; i chodźcie wszelką drogą, którą wam nakażę, żeby się wam dobrze wiodło”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26:12&lt;/x&gt;; &lt;x&gt;300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2024-06-01T10:25:49Z</dcterms:modified>
</cp:coreProperties>
</file>