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uczyniłem tak, jak mi kazano: Sprzęty wyniosłem, sprzęty wygnańców, za dnia, a wieczorem zrobiłem sobie ręką wyłom w ścianie, w (głębokiej) ciemności wyszedłem, na ramię podniosłem (sprzęty) –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Zrobiłem więc, jak mi kazano: rzeczy wyniosłem za dnia, jak ci, którzy idą na wygnanie, a wieczorem własnymi rękami zrobiłem wyłom w murze, wyszedłem o zmroku, zarzuciłem rzeczy na ramiona i — na ich oczach — odszedłem.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mi rozkazano: wyniosłem swoje rzeczy za dnia, jak toboły wygnańca, a wieczorem przebiłem ręką mur; o zmierzchu wyniosłem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na ramionach niosąc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uczyniłem tak, jako mi rozkazano; sprzęt mój wyniosłem jako sprzęt prowadzącego się we dnie, a w wieczór przekopałem sobie mur ręką; z zmierzkiem wyniosłem go na ramieniu niosąc przed oczyma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tedy, jako mi był JAHWE rozkazał: naczynia moje wyniosłem jako naczynia prowadzącego się we dnie, a wieczór przebiłem sobie ścianę ręką i wyszedłem zmierzkiem, na ramionach niesiony przed ich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uczyniłem tak, jak mi rozkazano: tobołki wyniosłem za dnia, jak tobołki zesłańca, wieczorem uczyniłem sobie rękami wyłom w murze, wyszedłem w mroku i na ich oczach włożyłem [tobołki] na barki.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uczyniłem tak, jak mi kazano: W dzień wyniosłem swoje toboły jako toboły wygnańca, wieczorem wybiłem ręcznie otwór w murze i wyszedłem w ciemności, na ich oczach wyniosłem toboły na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zrobiłem tak, jak mi nakazano. Mój tobołek, jako tobołek wygnańca, wyniosłem za dnia. Wieczorem ręką przebiłem sobie mur, wyszedłem, gdy zapadła głęboka ciemność, w ich obecności na barki włożyłem tobołek.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Uczyniłem, jak mi nakazano. Moje rzeczy wyniosłem za dnia jak toboły wygnańca. Wieczorem przebiłem ścianę i o zmierzchu wyszedłem, wkładając sobie na ramiona toboły. A oni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tak, jak mi nakazano. W dzień wyniosłem swój tłumok, niby tłumok wygnańca, wieczorem wybiłem ręką ścianę, wyszedłem o zmierzchu, na barkach dźwigałem [tłumok]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зробив так за всім, що Ти мені заповів, і я виніс наче посуд полону в день і ввечорі я собі пробив стіну і я вийшов схованим, я був взятий на рамена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zrobiłem tak, jak mi rozkazano; za dnia wyniosłem moje pielgrzymie przybory, a wieczorem, siłą przebiłem sobie mur. Wyniosłem je w ciemności; przed ich oczyma dźwignąłem je na ramię.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uczyniłem tak, jak mi kazano. Wyniosłem za dnia swe toboły, jak toboły na wygnanie, a wieczorem przebiłem ręką przejście przez ścianę. Wynosiłem w ciemnościach. Na ich oczach niosłem na ramionach.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2024-05-31T10:47:36Z</dcterms:modified>
</cp:coreProperties>
</file>