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niegodziwością swej młodości, za pieszczeniem twych sutków z (czasów) Egiptu ze względu na piersi twej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zatęskniłaś za niegodziwością swej młodości, gdy pożądano w Egipcie twoich dziewiczych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powróciłaś do rozwiązłości swojej młodości, gdy Egipcjanie przygniatali twoje piersi dla piersi twojej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takeś się zaś nawróciła do sprośności młodości twojej, gdy macali Egipczanie piersi twoje dla piersi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nawiedziłaś złość młodości swej, gdy zgniecione są w Egipcie piersi twoje i zstarte cycki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rozpustą swojej młodości, gdy w Egipcie przygniatano twe łono i ściskano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zatęskniłaś za ohydnym zachowaniem się w swojej młodości, gdy Egipcjanie ściskali twoje piersi i obmacywali dziewicze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podłości swojej młodości, gdy w Egipcie ściskano twe sutki, ze względu na twoje młode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bezwstydu swojej młodości, gdy Egipcjanie ściskali twoje piersi i dotykali twojego młodego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haniebnych czynów twej młodości, gdy w Egipcie pieszczono twe piersi, ściskając twe młode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навідалася до беззаконня твоєї молодости, яке ти чинила в Єгипті в твоїй кімнаті, де груди твоєї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Zwracałaś się ku wszeteczeństwu twej młodości, kiedy oni, w Micraim, pieścili twoje piersi, z powodu łona twej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zwracałaś uwagę na rozpasanie swej młodości, gdy począwszy od Egiptu ściskano twe piersi – ze względu na biust twej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2024-05-29T02:19:30Z</dcterms:modified>
</cp:coreProperties>
</file>