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przygotujesz* baranka jednorocznego bez skazy jako codzienną ofiarę całopalną dla JAHWE, przygotujesz go na każdy poranek.**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ofiar codziennych, składanych co rano, należy przygotowywać, na ofiarę całopalną dla JAHWE, jednorocznego baranka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codziennie złożysz JAHWE baranka rocznego bez skazy na całopalenie. Każdego rana złożysz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baranka rocznego zupełnego Panu ofiarować będzie co dzień na całopalenie; na każdy poranek baranka ofiarować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baranka tegorocznego niepokalanego będzie czynił całopaleniem co dzień JAHWE: zawsze rano czynić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winien on złożyć Panu jednorocznego baranka bez skazy jako całopalenie, winien go złożyć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baranka jednorocznego bez skazy jako codzienną ofiarę całopalną dla Pana; przygotuje go w każdy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złożysz w ofierze dla JAHWE jednorocznego baranka bez skazy na ofiarę całopalną. Co rano złożysz go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złożysz JAHWE w ofierze roczne jagnię bez skazy na całopalenie. Ofiarujesz je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rano ofiarujesz dla Jahwe na całopalenie baranka jednorocznego bez skazy. [Każdego] ranka złożysz go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однолітне ягня без плями в цілопалення кожного дня Господеві, вранці його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na całopalenie WIEKUISTEMU roczne, zdrowe jagnię; będziesz go składał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ʼCodziennie też winieneś dostarczać na całopalenie dla JAHWE zdrowego baranka jednorocznego. Masz go dostarczać ranek w 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przygotujesz, ּ</w:t>
      </w:r>
      <w:r>
        <w:rPr>
          <w:rtl/>
        </w:rPr>
        <w:t>תַעֲׂשֶה</w:t>
      </w:r>
      <w:r>
        <w:rPr>
          <w:rtl w:val="0"/>
        </w:rPr>
        <w:t xml:space="preserve"> (ta‘ase h): wg G: przygotuje, ποιήσει, pod. w.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29:38-42&lt;/x&gt;; &lt;x&gt;40 28:3-6&lt;/x&gt;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2024-05-31T18:03:44Z</dcterms:modified>
</cp:coreProperties>
</file>