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czysty weźmie hizopu, zanurzy go w wodzie i pokropi namiot: wszystkie naczynia i wszystkie dusze, które tam były, oraz tego, który dotknął kości lub zabitego, lub zmarłego,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powinien następnie wziąć hizop, zanurzyć go w tej wodzie i pokropić namiot, wszystkie naczynia i wszystkie obecne w nim osoby oraz tego, który dotknął kości, człowieka zabitego, zmarłego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weźmie hizop, zmoczy go w tej wodzie i pokropi namiot oraz wszystkie naczynia i wszystkich ludzi, którzy tam byli, także tego, który dotknął kości lub zabitego, lub zmarłego,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hizopu, i omoczy go w onej wodzie człowiek czysty, i pokropi namiot, i wszystko naczynie, i wszystkich ludzi, którzy by tam byli, także onego, który się dotknął kości, albo zabitego, albo zmarłego, albo grobu;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gdy mąż czysty omoczy hizop, pokropi nim wszystek namiot i wszystko naczynie, i ludzie takową zarazą splugawione,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weźmie hizop, zanurzy w wodzie i pokropi namiot, wszystkie sprzęty oraz wszystkich, którzy się tam znajdują, wreszcie tego, który dotknął kości zabitego albo zmarłego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weźmie hizopu, zanurzy go w wodzie i pokropi namiot, wszystkie naczynia i wszystkie osoby, które tam były oraz tego, który dotknął kości lub zabitego mieczem, lub umarłego, lub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czysty rytualnie powinien wziąć hizop, zanurzyć go w wodzie i pokropić namiot, wszystkie sprzęty oraz wszystkich, którzy się tam znajdują, a także tego, który dotknął kości, zabitego albo zmarłego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mężczyzna weźmie hizop, zanurzy go w wodzie i pokropi nią namiot oraz naczynia i ludzi, którzy się w nim znajdują, a także człowieka, który dotknął kości zabitego lub zmarłego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rytualnie czysty weźmie hizop i umoczywszy go w tej wodzie pokropi namiot, wszystkie przedmioty i wszystkie osoby, które się tam znalazły, albo też [pokroi] tego, co dotknął kości, albo poległego, zmarłego czy wreszcie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weźmie hyzop i umoczy go w wodzie, i pokropi namiot, i wszystkie naczynia, i ludzi, którzy byli tam, i każdego, kto dotknął kości zabitego człowieka albo martwego ciała, albo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чоловік візьме іссоп і замочить до води і покропить хату і посуд і душі, які там будуть, і на того, що доторкнувся людської кості чи убитого чи померлого чи гробівця.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nadto izopu. I człowiek czysty umoczy go w tej wodzie oraz pokropi namiot, wszystkie naczynia oraz wszystkie osoby, które tam były; albo tego, który się dotknął kości, czy poległego, czy zmarłego, czy mogiły.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weźmie hizop i zanurzy go w wodzie, i pokropi nią namiot i wszystkie naczynia oraz dusze, które akurat się tam znajdowały, i tego, kto się dotknął kości albo zabitego, albo zwłok, albo grobowca.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2024-06-03T06:27:08Z</dcterms:modified>
</cp:coreProperties>
</file>