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rzeki? Czy z powodu rzek Twój gniew? Czy z powodu morza Twoje wzburzenie, że wsiadasz na swoje konie, na swe rydwany zbawienia?*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strumienie? Czy z powodu rzek zbudził się Twój gniew? Czy z powodu morza wpadłeś we wzburzenie, że wsiadasz na swoje konie, na swe rydwany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JAHWE rozgniewał się przeciwko rzekom?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rzekom swój gniew? Czy przeciwko morzu zwróciło się twoje oburzenie, gdy jechałeś na swoich koniach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rydwanach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na rzeki, o Panie! izali się na rzeki rozpalił gniew twój? Izali na morze rozgniewanie twoje, gdyś jechał na koniach twoich, i na wozach twoich zbawiennych?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rzeki rozgniewałeś się, PANIE? abo na rzeki zapalczywość twoja? abo na morze rozgniewanie twoje? Który wsiędziesz na konie twoje a poczwórne - twoje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rzeki rozgniewałeś się, Panie? Czy Twój gniew [wybuchł] na rzeki? Czy na morze – Twoja zapalczywość, że wsiadasz na swoje konie, na swe rydwany zwycięskie?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popędliwość, Panie, zwraca się przeciw rzekom, czy gniewasz się na strumienie, czy oburzyłeś się na morze, że siadasz na swoje rumaki, na swoje wozy zwycięskie?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przeciw rzekom płoniesz gniewem, PANIE? Czy Twój gniew zwraca się przeciwko strumieniom? Czy na morze się uniosłeś, skoro pędzisz na swoich koniach, i na zwycięskich rydwanach?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przeciw rzekom wybuchł gniew Twój, JAHWE, czy przeciw morzu - Twoje oburzenie, że swoich koni dosiadasz i wstępujesz na rydwan zwycięski?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zapłonął gniewem, o Jahwe, na nurty wód, czy zapalczywość Twoja zwraca się przeciw odmętom morskim, że pędzisz na swych rumakach, na swych zwycięskich rydwanach?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ріки розлостишся, Господи, чи на ріках твій гнів, чи на море твій напад? Бо всядеш на твої коні, і твоя їзда верхи -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WIEKUISTY zapłonął przeciw strumieniom? Czy przeciw strumieniom Twój gniew, lub Twoje uniesienie przeciw morzu, że pędzisz na Twych rumakach, na zwycięskim Twoim rydwanie?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przeciwko rzekom, JAHWE, przeciwko rzekom rozpalił się twój gniew albo czy twe straszne rozgniewanie jest skierowane przeciw morzu? Wyruszyłeś bowiem na swoich koniach; rydwany twe były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 swe (…) zbawienia : a  Twoja  jazda zbawieniem G, zob.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&lt;x&gt;290 66:15&lt;/x&gt;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2024-05-25T15:48:53Z</dcterms:modified>
</cp:coreProperties>
</file>