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zrobiło im się smutno i jeden po drugim pytali: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pytać jeden po drugim: Czy to ja? a inny: Czy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poczęli się smucić, i do niego mówić, każdy z osobna: Azażem ja jest? A drugi: Azaż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smęcić i mówić mu z osobna: Izali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po drugim: Czyżbym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się smucić i mówić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jeden przez drugiego pytali Go: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przez drugiego: „Chyba nie ja?”.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Zasmucili się i zaczęli Go pytać jeden przez drugiego: „Chyba nie ja!?”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Przygnębieni tym uczniowie zaczęli mówić jeden przez drugiego: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Go jeden po drugim: -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вони сумувати і питати Його один за одним: Чи не я, бува, [і інший: Чи 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doznawać przykrości i powiadać mu jeden w dół w jeden: Czy jakoś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zaczęli się smucić oraz mówić do niego, jeden za drugim: Ale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Zdenerwowali się i zaczęli Go pytać jeden przez drugiego: "Nie masz chyba na myśli mnie, prawda?"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zaczęli się smucić i jeden po drugim mówić do niego: ”Chyba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2024-06-02T13:39:34Z</dcterms:modified>
</cp:coreProperties>
</file>